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6D" w:rsidRPr="005B660C" w:rsidRDefault="0038626D" w:rsidP="003862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 xml:space="preserve"> </w:t>
      </w:r>
      <w:r w:rsidR="00FD18DC">
        <w:rPr>
          <w:sz w:val="28"/>
          <w:szCs w:val="28"/>
        </w:rPr>
        <w:t>«</w:t>
      </w:r>
      <w:r w:rsidR="00FD18DC" w:rsidRPr="005B660C">
        <w:rPr>
          <w:b/>
          <w:bCs/>
          <w:color w:val="000000"/>
        </w:rPr>
        <w:t>Как развивать речь, опираясь на развитие ВПФ</w:t>
      </w:r>
      <w:r w:rsidR="00FD18DC">
        <w:rPr>
          <w:b/>
          <w:bCs/>
          <w:color w:val="000000"/>
        </w:rPr>
        <w:t xml:space="preserve"> (</w:t>
      </w:r>
      <w:r w:rsidR="00FD18DC" w:rsidRPr="005B660C">
        <w:rPr>
          <w:b/>
          <w:bCs/>
          <w:color w:val="000000"/>
        </w:rPr>
        <w:t>высших психических функций</w:t>
      </w:r>
      <w:r w:rsidR="00FD18DC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у детей. </w:t>
      </w:r>
      <w:r>
        <w:rPr>
          <w:b/>
          <w:bCs/>
          <w:color w:val="000000"/>
        </w:rPr>
        <w:t>Междисциплинарный подход в развитии речи детей дошкольного возраста»</w:t>
      </w:r>
    </w:p>
    <w:p w:rsidR="00FD18DC" w:rsidRPr="005B660C" w:rsidRDefault="00FD18DC" w:rsidP="00FD18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60CD" w:rsidRDefault="00D160CD" w:rsidP="005B66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 xml:space="preserve">Высшие психические функции (ВПФ) – это специфические психические функции человека. К ним относят: память, внимание, мышление, восприятие, воображение и речь. Известный отечественный психолог, Лев Семёнович Выготский, писал: «Высшая психическая функция появляется на сцене дважды: один раз как внешняя, </w:t>
      </w:r>
      <w:proofErr w:type="spellStart"/>
      <w:r w:rsidRPr="005B660C">
        <w:rPr>
          <w:color w:val="000000"/>
        </w:rPr>
        <w:t>интерпсихическая</w:t>
      </w:r>
      <w:proofErr w:type="spellEnd"/>
      <w:r w:rsidRPr="005B660C">
        <w:rPr>
          <w:color w:val="000000"/>
        </w:rPr>
        <w:t xml:space="preserve"> (т.е. функция, разделённая между ребёнком и взрослым), а второй – как внутренняя, </w:t>
      </w:r>
      <w:proofErr w:type="spellStart"/>
      <w:r w:rsidRPr="005B660C">
        <w:rPr>
          <w:color w:val="000000"/>
        </w:rPr>
        <w:t>интрапсихическая</w:t>
      </w:r>
      <w:proofErr w:type="spellEnd"/>
      <w:r w:rsidRPr="005B660C">
        <w:rPr>
          <w:color w:val="000000"/>
        </w:rPr>
        <w:t xml:space="preserve"> (т.е. функция, принадлежащая самому ребёнку)». Маленький ребёнок ещё не в состоянии длительно фокусировать внимание, помнить и правильно произносить названия некоторых предметов и т.д., поэтому роль взрослого в данный период – быть посредником между малышом и окружающим миром. Так, взрослый выступает в качестве основных психических функций ребёнка, напоминая ему названия явлений и предметов, концентрируя его внимание, развивая мышление и речь. Затем, в процессе взросления ребёнок постепенно наследует общественный опыт и становится способным самостоятельно его использовать. 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 xml:space="preserve">Таким образом, с точки зрения Выготского, процесс развития – это процесс перехода от </w:t>
      </w:r>
      <w:r w:rsidR="005B660C">
        <w:rPr>
          <w:color w:val="000000"/>
        </w:rPr>
        <w:t>социального к индивидуальному. </w:t>
      </w:r>
      <w:r w:rsidRPr="005B660C">
        <w:rPr>
          <w:color w:val="000000"/>
        </w:rPr>
        <w:t>Следует отметить, что процесс развития высших психических функций начинается задолго до прихода ребёнка в школу, ещё во младенческом возрасте. Маленькие дети учатся постоянно: в игре, на прогулке, наблюдая за родителями и т.д.</w:t>
      </w:r>
    </w:p>
    <w:p w:rsidR="00D160CD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Тем не менее, существуют определённые фазы в развитии ребёнка, когда он особенно восприимчив к познанию и творчеству. Такие период</w:t>
      </w:r>
      <w:r w:rsidR="005B660C">
        <w:rPr>
          <w:color w:val="000000"/>
        </w:rPr>
        <w:t>ы в жизни малыша называются сенс</w:t>
      </w:r>
      <w:r w:rsidRPr="005B660C">
        <w:rPr>
          <w:color w:val="000000"/>
        </w:rPr>
        <w:t xml:space="preserve">итивными (дословно «чувствительные»). Традиционно к этим периодам относят процесс развития ребёнка от 0 до 7 лет. В отечественной психологии и педагогике этот период считается наиболее продуктивным в плане усвоения малышом социального опыта и приобретения им новых знаний. </w:t>
      </w:r>
      <w:r w:rsidR="005B660C">
        <w:rPr>
          <w:color w:val="000000"/>
        </w:rPr>
        <w:t>Какие технологии и упражнения используются</w:t>
      </w:r>
      <w:r w:rsidRPr="005B660C">
        <w:rPr>
          <w:color w:val="000000"/>
        </w:rPr>
        <w:t xml:space="preserve"> педагогами в развитии высших психических функций</w:t>
      </w:r>
      <w:r w:rsidR="005B660C">
        <w:rPr>
          <w:color w:val="000000"/>
        </w:rPr>
        <w:t xml:space="preserve"> для развития речи</w:t>
      </w:r>
      <w:r w:rsidRPr="005B660C">
        <w:rPr>
          <w:color w:val="000000"/>
        </w:rPr>
        <w:t xml:space="preserve"> у детей до</w:t>
      </w:r>
      <w:r w:rsidR="005B660C">
        <w:rPr>
          <w:color w:val="000000"/>
        </w:rPr>
        <w:t xml:space="preserve">школьного </w:t>
      </w:r>
      <w:r w:rsidRPr="005B660C">
        <w:rPr>
          <w:color w:val="000000"/>
        </w:rPr>
        <w:t>возраста</w:t>
      </w:r>
      <w:r w:rsidR="005B660C">
        <w:rPr>
          <w:color w:val="000000"/>
        </w:rPr>
        <w:t>?</w:t>
      </w:r>
      <w:r w:rsidRPr="005B660C">
        <w:rPr>
          <w:color w:val="000000"/>
        </w:rPr>
        <w:t xml:space="preserve"> </w:t>
      </w:r>
    </w:p>
    <w:p w:rsidR="005B660C" w:rsidRPr="005B660C" w:rsidRDefault="005B660C" w:rsidP="005B66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- это высшая психическая функция (ВПФ), которая является основным средством выражения мысли. Основные ВПФ у ребенка (восприятие, память, внимание, воображение, мышление) развиваются через речь.</w:t>
      </w:r>
    </w:p>
    <w:p w:rsidR="005B660C" w:rsidRPr="005B660C" w:rsidRDefault="005B660C" w:rsidP="005B66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6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8840" cy="4101612"/>
            <wp:effectExtent l="0" t="0" r="3810" b="0"/>
            <wp:docPr id="1" name="Рисунок 1" descr="Пройдемся немного по понятиям. Речь - это высшая психическая функция (ВПФ), которая является основным средством выражения мы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йдемся немного по понятиям. Речь - это высшая психическая функция (ВПФ), которая является основным средством выражения мысл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31" cy="41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0C" w:rsidRPr="005B660C" w:rsidRDefault="005B660C" w:rsidP="005B66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Речь является сложной и многоуровневой функциональной системой. В процессе онтогенеза она становится не только средством коммуникации, но и средством познавательной деятельности.</w:t>
      </w:r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Различные формы патологии речи, связанные с поражением ЦНС в ранние возрастные сроки, оказывают отрицательное влияние на формирование других ВПФ, искажая и задерживая их (А. Р. </w:t>
      </w:r>
      <w:proofErr w:type="spellStart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С. Выготский, Т. В. </w:t>
      </w:r>
      <w:proofErr w:type="spellStart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Г. </w:t>
      </w:r>
      <w:proofErr w:type="spellStart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Визель</w:t>
      </w:r>
      <w:proofErr w:type="spellEnd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С. </w:t>
      </w:r>
      <w:proofErr w:type="spellStart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</w:t>
      </w:r>
      <w:proofErr w:type="spellEnd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Кириченко, М. Г. </w:t>
      </w:r>
      <w:proofErr w:type="spellStart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Храковская</w:t>
      </w:r>
      <w:proofErr w:type="spellEnd"/>
      <w:r w:rsidRPr="005B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Л. Рубинштейн, Т. Б. Филичева, Т. В. Туманова, Л. Р. Давидович и др.).</w:t>
      </w:r>
    </w:p>
    <w:p w:rsidR="005B660C" w:rsidRPr="005B660C" w:rsidRDefault="005B660C" w:rsidP="005B660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6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4357688"/>
            <wp:effectExtent l="0" t="0" r="0" b="5080"/>
            <wp:docPr id="2" name="Рисунок 2" descr="Пройдемся немного по понятиям. Речь - это высшая психическая функция (ВПФ), которая является основным средством выражения мысли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йдемся немного по понятиям. Речь - это высшая психическая функция (ВПФ), которая является основным средством выражения мысли.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23" cy="435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Обобщение.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Цель: научить малыша находить общие признаки предмета.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Перед ребёнком раскладывается ряд карточек, на которых изображены предметы, объединённые по одному общему признаку (к примеру, серия: «яблоко, банан, груша, слива»). Малыша просят назвать все эти предметы одним словом (в данном случае это – «фрукты») и объяснить свой ответ.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Анализ и синтез.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Цель: научить ребёнка исключать лишнее и объединять предметы по признаку.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Вариант 1. Ученика просят найти среди предложенных карточек изображение лишнего предмета и объяснить свой выбор (к примеру, серия: «юбка, сапоги, брюки, пальто»; лишнее – «сапоги», т.к., это обувь, а всё остальное – одежда).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Следует подчеркнуть, что ответ ребёнка должен быть полным и развёрнутым. Ребёнок должен не угадать, а осмысленно сделать свой выбор и уметь его обосновать.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Вариант 2. Перед учеником предъявляется бланк с изображением разных животных. Ребёнку объясняют, что если животное обуто в сапожки, то это – 1, если не обуто, то это – 0 (к примеру, кот в сапогах = 1, а кот без сапог = 0 и т.д.). Далее учитель по очереди указывает на каждую картинку и просит ребёнка назвать только цифру (1 или 0).     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Абстрагирование.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Цель: научить малыша находить косвенные признаки.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 xml:space="preserve">Перед ребёнком предъявляется бланк с изображением зверей: «корова, слон, лиса, медведь, тигр». Затем малыша просят объединить их с другими зверями, названия которых начинаются на ту же букву: «крыса, собака, лев, мышь, тюлень» (правильным ответом в данном случае будет следующий: «корова-крыса, слон-собака, лиса-лев, медведь-мышь, тигр-тюлень»). Ученика обязательно просят </w:t>
      </w:r>
      <w:r w:rsidRPr="005B660C">
        <w:rPr>
          <w:color w:val="000000"/>
        </w:rPr>
        <w:lastRenderedPageBreak/>
        <w:t>аргументировать свой выбор, т.к. дети часто игнорируют инструкцию и связывают картинки по каким-либо другим признакам (к примеру, по принципу большой-маленький, добрый-злой, дикое животное-домашнее животное и т.д.). Если ребёнок не понял инструкцию, её следует повторить ещё раз и привести пример.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Память.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Память подразделяется на краткосрочную и долгосрочную.</w:t>
      </w:r>
      <w:r w:rsidR="005B660C" w:rsidRPr="005B660C">
        <w:rPr>
          <w:color w:val="000000"/>
        </w:rPr>
        <w:t xml:space="preserve"> </w:t>
      </w:r>
      <w:r w:rsidRPr="005B660C">
        <w:rPr>
          <w:color w:val="000000"/>
        </w:rPr>
        <w:t>Нормами для младшего школьника считается воспроизведение 10 слов. Для дошкольника – 7-8 слов.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Отличным упражнением для развития памяти было и остаётся чтение литературы. После прочтения необходимо обсудить с ребёнком сюжет сказки или рассказа, попросить дать оценку характерам персонажей, задать вопросы по тесту и т.д. Можно также попросить ребёнка нарисовать любимый эпизод из книги, вылепить из пластилина главных героев и т.д.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Внимание.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Перед ребёнком предъявляется крупный печатный текст (не очень длинный). Затем малыша просят обвести все буквы «</w:t>
      </w:r>
      <w:r w:rsidR="00FD18DC">
        <w:rPr>
          <w:color w:val="000000"/>
        </w:rPr>
        <w:t xml:space="preserve">А» в тексте красным карандашом </w:t>
      </w:r>
      <w:r w:rsidRPr="005B660C">
        <w:rPr>
          <w:color w:val="000000"/>
        </w:rPr>
        <w:t>в круг, все буквы «Б» - синим карандашом в квадрат, все буквы «В» - зелёным карандашом в треугольник. Также можно предъявить бланк с напечатанными в произвольном порядке буквами и попросить вычёркивать определённые из них (нужно засечь время – 3 минуты).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Также можно попросить ребёнка продолжить узор в тетради в клетку (или нарисовать рядом точно такой же рисунок). После того, как узор будет закончен, можно попросить ребёнка раскрасить каждую клеточку в рисунке разным цветом и т.д.  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b/>
          <w:bCs/>
          <w:color w:val="000000"/>
        </w:rPr>
        <w:t>Восприятие и воображение.</w:t>
      </w:r>
    </w:p>
    <w:p w:rsidR="00B92BB2" w:rsidRPr="005B660C" w:rsidRDefault="00B92BB2" w:rsidP="005B66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660C">
        <w:rPr>
          <w:color w:val="000000"/>
        </w:rPr>
        <w:t>Лучшим упражнением для развития данных психических функций является чтение художественной литературы и творческая и эстетическая деятельность. Посещение детских спектаклей, выставок, концертов, домашнее рукоделие, лепка, поделки, рисование – всё это превосходно развивает восприятие и воображение ребёнка.  </w:t>
      </w:r>
    </w:p>
    <w:p w:rsidR="00FD18DC" w:rsidRDefault="00FD18DC" w:rsidP="00FD18DC">
      <w:pPr>
        <w:spacing w:after="0"/>
        <w:ind w:left="7030"/>
        <w:rPr>
          <w:rFonts w:ascii="Times New Roman" w:hAnsi="Times New Roman"/>
          <w:sz w:val="28"/>
          <w:szCs w:val="28"/>
        </w:rPr>
      </w:pPr>
      <w:r w:rsidRPr="003E0A5D">
        <w:rPr>
          <w:rFonts w:ascii="Times New Roman" w:hAnsi="Times New Roman"/>
          <w:sz w:val="28"/>
          <w:szCs w:val="28"/>
        </w:rPr>
        <w:t xml:space="preserve">Материал </w:t>
      </w:r>
      <w:r>
        <w:rPr>
          <w:rFonts w:ascii="Times New Roman" w:hAnsi="Times New Roman"/>
          <w:sz w:val="28"/>
          <w:szCs w:val="28"/>
        </w:rPr>
        <w:t>статьи</w:t>
      </w:r>
    </w:p>
    <w:p w:rsidR="00FD18DC" w:rsidRPr="003E0A5D" w:rsidRDefault="00FD18DC" w:rsidP="00FD18DC">
      <w:pPr>
        <w:spacing w:after="0"/>
        <w:ind w:left="7030"/>
        <w:rPr>
          <w:rFonts w:ascii="Times New Roman" w:hAnsi="Times New Roman"/>
          <w:sz w:val="28"/>
          <w:szCs w:val="28"/>
        </w:rPr>
      </w:pPr>
      <w:r w:rsidRPr="003E0A5D">
        <w:rPr>
          <w:rFonts w:ascii="Times New Roman" w:hAnsi="Times New Roman"/>
          <w:sz w:val="28"/>
          <w:szCs w:val="28"/>
        </w:rPr>
        <w:t>подготовила</w:t>
      </w:r>
    </w:p>
    <w:p w:rsidR="00FD18DC" w:rsidRPr="003E0A5D" w:rsidRDefault="00FD18DC" w:rsidP="00FD18DC">
      <w:pPr>
        <w:spacing w:after="0"/>
        <w:ind w:left="7030"/>
        <w:rPr>
          <w:rFonts w:ascii="Times New Roman" w:hAnsi="Times New Roman"/>
          <w:sz w:val="28"/>
          <w:szCs w:val="28"/>
        </w:rPr>
      </w:pPr>
      <w:r w:rsidRPr="003E0A5D">
        <w:rPr>
          <w:rFonts w:ascii="Times New Roman" w:hAnsi="Times New Roman"/>
          <w:sz w:val="28"/>
          <w:szCs w:val="28"/>
        </w:rPr>
        <w:t>Учитель-логопед</w:t>
      </w:r>
    </w:p>
    <w:p w:rsidR="00FD18DC" w:rsidRDefault="00FD18DC" w:rsidP="00FD18DC">
      <w:pPr>
        <w:spacing w:after="0"/>
        <w:ind w:left="7030"/>
        <w:rPr>
          <w:rFonts w:ascii="Times New Roman" w:hAnsi="Times New Roman"/>
          <w:sz w:val="28"/>
          <w:szCs w:val="28"/>
        </w:rPr>
      </w:pPr>
      <w:proofErr w:type="spellStart"/>
      <w:r w:rsidRPr="003E0A5D">
        <w:rPr>
          <w:rFonts w:ascii="Times New Roman" w:hAnsi="Times New Roman"/>
          <w:sz w:val="28"/>
          <w:szCs w:val="28"/>
        </w:rPr>
        <w:t>Кремлёва</w:t>
      </w:r>
      <w:proofErr w:type="spellEnd"/>
      <w:r w:rsidRPr="003E0A5D">
        <w:rPr>
          <w:rFonts w:ascii="Times New Roman" w:hAnsi="Times New Roman"/>
          <w:sz w:val="28"/>
          <w:szCs w:val="28"/>
        </w:rPr>
        <w:t xml:space="preserve"> С.В.</w:t>
      </w:r>
    </w:p>
    <w:p w:rsidR="00F61A04" w:rsidRDefault="00F61A04" w:rsidP="00FD1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626D" w:rsidRDefault="0038626D" w:rsidP="00386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информационные ресурсы:</w:t>
      </w:r>
    </w:p>
    <w:bookmarkStart w:id="0" w:name="_GoBack"/>
    <w:bookmarkEnd w:id="0"/>
    <w:p w:rsidR="0038626D" w:rsidRDefault="0038626D" w:rsidP="00386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8626D">
        <w:rPr>
          <w:rFonts w:ascii="Times New Roman" w:hAnsi="Times New Roman" w:cs="Times New Roman"/>
          <w:sz w:val="24"/>
          <w:szCs w:val="24"/>
        </w:rPr>
        <w:instrText>https://nsportal.ru/detskiy-sad/raznoe/2013/09/25/razvitie-logicheskogo-myshleniya-detey-mladshego-doshkolnogo-vozrasta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1026E">
        <w:rPr>
          <w:rStyle w:val="a4"/>
          <w:rFonts w:ascii="Times New Roman" w:hAnsi="Times New Roman" w:cs="Times New Roman"/>
          <w:sz w:val="24"/>
          <w:szCs w:val="24"/>
        </w:rPr>
        <w:t>https://nsportal.ru/detskiy-sad/raznoe/2013/09/25/razvitie-logicheskogo-myshleniya-detey-mladshego-doshkolnogo-vozrasta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8626D" w:rsidRDefault="0038626D" w:rsidP="0038626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1026E">
          <w:rPr>
            <w:rStyle w:val="a4"/>
            <w:rFonts w:ascii="Times New Roman" w:hAnsi="Times New Roman" w:cs="Times New Roman"/>
            <w:sz w:val="24"/>
            <w:szCs w:val="24"/>
          </w:rPr>
          <w:t>https://www.defectologiya.pro/zhurnal/igryi_na_razvitie_logicheskogo_myishleniya_u_detej_3_4_let/</w:t>
        </w:r>
      </w:hyperlink>
    </w:p>
    <w:p w:rsidR="0038626D" w:rsidRDefault="0038626D" w:rsidP="0038626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1026E">
          <w:rPr>
            <w:rStyle w:val="a4"/>
            <w:rFonts w:ascii="Times New Roman" w:hAnsi="Times New Roman" w:cs="Times New Roman"/>
            <w:sz w:val="24"/>
            <w:szCs w:val="24"/>
          </w:rPr>
          <w:t>https://dzen.ru/a/X7agUwp5C3uY9dtg</w:t>
        </w:r>
      </w:hyperlink>
    </w:p>
    <w:p w:rsidR="0038626D" w:rsidRPr="005B660C" w:rsidRDefault="0038626D" w:rsidP="003862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626D" w:rsidRPr="005B660C" w:rsidSect="005B66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B2"/>
    <w:rsid w:val="0038626D"/>
    <w:rsid w:val="00560389"/>
    <w:rsid w:val="005B660C"/>
    <w:rsid w:val="00B92BB2"/>
    <w:rsid w:val="00D160CD"/>
    <w:rsid w:val="00DA35CE"/>
    <w:rsid w:val="00F61A04"/>
    <w:rsid w:val="00F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13DF-F4F7-44DB-AFD8-B8B3516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5B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6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5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X7agUwp5C3uY9d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fectologiya.pro/zhurnal/igryi_na_razvitie_logicheskogo_myishleniya_u_detej_3_4_l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53E2-7E95-48BC-A632-136C0E03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2024-01-14T13:54:00Z</dcterms:created>
  <dcterms:modified xsi:type="dcterms:W3CDTF">2024-12-15T09:16:00Z</dcterms:modified>
</cp:coreProperties>
</file>